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653E" w14:textId="77777777" w:rsidR="002B1ADC" w:rsidRPr="00C17B9F" w:rsidRDefault="00B80D5D">
      <w:pPr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Allegato D)</w:t>
      </w:r>
    </w:p>
    <w:p w14:paraId="47CBC82D" w14:textId="77777777" w:rsidR="00B80D5D" w:rsidRPr="00C17B9F" w:rsidRDefault="00C8420D">
      <w:pPr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DICHIA</w:t>
      </w:r>
      <w:r w:rsidR="00B80D5D" w:rsidRPr="00C17B9F">
        <w:rPr>
          <w:rFonts w:ascii="Arial" w:hAnsi="Arial" w:cs="Arial"/>
          <w:b/>
          <w:sz w:val="20"/>
          <w:szCs w:val="20"/>
        </w:rPr>
        <w:t>RAZIONE AI FINI ASSOGGETTABILITA’/ESENZIONE DELLA RITENUTA D’ACCONTO DEL 4% EX ART.28 DPR 600/1973</w:t>
      </w:r>
    </w:p>
    <w:p w14:paraId="6FCB3937" w14:textId="77777777" w:rsidR="00B80D5D" w:rsidRPr="00C17B9F" w:rsidRDefault="00B80D5D" w:rsidP="00B80D5D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Al Comune di</w:t>
      </w:r>
    </w:p>
    <w:p w14:paraId="625EEF23" w14:textId="77777777" w:rsidR="00B80D5D" w:rsidRPr="00C17B9F" w:rsidRDefault="00B80D5D" w:rsidP="00B80D5D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Masi Torello</w:t>
      </w:r>
    </w:p>
    <w:p w14:paraId="6F08EACD" w14:textId="77777777" w:rsidR="00B80D5D" w:rsidRPr="00C17B9F" w:rsidRDefault="00B80D5D" w:rsidP="00B80D5D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Piazza C. Toschi 3</w:t>
      </w:r>
    </w:p>
    <w:p w14:paraId="4424B98D" w14:textId="77777777" w:rsidR="00B80D5D" w:rsidRPr="00C17B9F" w:rsidRDefault="00B80D5D" w:rsidP="0009762F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 xml:space="preserve">44020 </w:t>
      </w:r>
      <w:r w:rsidRPr="00C17B9F">
        <w:rPr>
          <w:rFonts w:ascii="Arial" w:hAnsi="Arial" w:cs="Arial"/>
          <w:b/>
          <w:sz w:val="20"/>
          <w:szCs w:val="20"/>
          <w:u w:val="single"/>
        </w:rPr>
        <w:t>MASI TORELLO</w:t>
      </w:r>
      <w:r w:rsidRPr="00C17B9F">
        <w:rPr>
          <w:rFonts w:ascii="Arial" w:hAnsi="Arial" w:cs="Arial"/>
          <w:b/>
          <w:sz w:val="20"/>
          <w:szCs w:val="20"/>
        </w:rPr>
        <w:t xml:space="preserve"> </w:t>
      </w:r>
    </w:p>
    <w:p w14:paraId="4FEF3275" w14:textId="77777777" w:rsidR="00B80D5D" w:rsidRPr="00C17B9F" w:rsidRDefault="00AF54D0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I</w:t>
      </w:r>
      <w:r w:rsidR="00B80D5D" w:rsidRPr="00C17B9F">
        <w:rPr>
          <w:rFonts w:ascii="Arial" w:hAnsi="Arial" w:cs="Arial"/>
          <w:b/>
          <w:sz w:val="20"/>
          <w:szCs w:val="20"/>
        </w:rPr>
        <w:t>I _____        sottoscritt__________________________________________________________                                                                  nato a ____________________________ il _____</w:t>
      </w:r>
      <w:r w:rsidR="005875B5" w:rsidRPr="00C17B9F">
        <w:rPr>
          <w:rFonts w:ascii="Arial" w:hAnsi="Arial" w:cs="Arial"/>
          <w:b/>
          <w:sz w:val="20"/>
          <w:szCs w:val="20"/>
        </w:rPr>
        <w:t>______________________ residente</w:t>
      </w:r>
      <w:r w:rsidR="00B80D5D" w:rsidRPr="00C17B9F">
        <w:rPr>
          <w:rFonts w:ascii="Arial" w:hAnsi="Arial" w:cs="Arial"/>
          <w:b/>
          <w:sz w:val="20"/>
          <w:szCs w:val="20"/>
        </w:rPr>
        <w:t xml:space="preserve"> a _____________________________________________in Via ___________________________________ n._________ CAP ____________nella sua qualità di Presidente della Associazione /Ente/Istituzione con sede in ____________________________</w:t>
      </w:r>
    </w:p>
    <w:p w14:paraId="266FA359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Via _____________________________________________________________ n.____________</w:t>
      </w:r>
    </w:p>
    <w:p w14:paraId="23DA55F1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CAP _________________ Tel./Cell._________________________________________________</w:t>
      </w:r>
    </w:p>
    <w:p w14:paraId="0A1FB268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Indirizzo e-mail _________________________________________________________________</w:t>
      </w:r>
    </w:p>
    <w:p w14:paraId="7D0BE791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C.F. ____________________________________ P.IVA __</w:t>
      </w:r>
      <w:r w:rsidR="0009762F" w:rsidRPr="00C17B9F">
        <w:rPr>
          <w:rFonts w:ascii="Arial" w:hAnsi="Arial" w:cs="Arial"/>
          <w:b/>
          <w:sz w:val="20"/>
          <w:szCs w:val="20"/>
        </w:rPr>
        <w:t>_______________________________</w:t>
      </w:r>
    </w:p>
    <w:p w14:paraId="4CBF90D3" w14:textId="77777777" w:rsidR="00B80D5D" w:rsidRPr="00C17B9F" w:rsidRDefault="00B80D5D" w:rsidP="00B80D5D">
      <w:p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Consapevole  delle responsabilità penali per le dichiarazioni mend</w:t>
      </w:r>
      <w:r w:rsidR="005875B5" w:rsidRPr="00C17B9F">
        <w:rPr>
          <w:rFonts w:ascii="Arial" w:hAnsi="Arial" w:cs="Arial"/>
          <w:sz w:val="20"/>
          <w:szCs w:val="20"/>
        </w:rPr>
        <w:t>a</w:t>
      </w:r>
      <w:r w:rsidRPr="00C17B9F">
        <w:rPr>
          <w:rFonts w:ascii="Arial" w:hAnsi="Arial" w:cs="Arial"/>
          <w:sz w:val="20"/>
          <w:szCs w:val="20"/>
        </w:rPr>
        <w:t>ci ai sensi dell’artt.75 e 76 del DPR 445/2000, che prevedono la decadenza dei benefici e l’obbligo di denuncia alle autorità competenti:</w:t>
      </w:r>
    </w:p>
    <w:p w14:paraId="6C23BEE6" w14:textId="77777777" w:rsidR="00B80D5D" w:rsidRPr="00C17B9F" w:rsidRDefault="00B80D5D" w:rsidP="005875B5">
      <w:pPr>
        <w:jc w:val="center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DICHIARA</w:t>
      </w:r>
    </w:p>
    <w:p w14:paraId="325F6C00" w14:textId="77777777" w:rsidR="00B80D5D" w:rsidRPr="00C17B9F" w:rsidRDefault="00B80D5D" w:rsidP="00B80D5D">
      <w:p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 xml:space="preserve"> </w:t>
      </w:r>
      <w:r w:rsidRPr="00C17B9F">
        <w:rPr>
          <w:rFonts w:ascii="Arial" w:hAnsi="Arial" w:cs="Arial"/>
          <w:sz w:val="20"/>
          <w:szCs w:val="20"/>
        </w:rPr>
        <w:t>Ai sensi dell’art.28 del D.P.R.</w:t>
      </w:r>
      <w:r w:rsidR="0009762F" w:rsidRPr="00C17B9F">
        <w:rPr>
          <w:rFonts w:ascii="Arial" w:hAnsi="Arial" w:cs="Arial"/>
          <w:sz w:val="20"/>
          <w:szCs w:val="20"/>
        </w:rPr>
        <w:t xml:space="preserve"> n.600/1973, che il contributo:</w:t>
      </w:r>
    </w:p>
    <w:p w14:paraId="11BF0BF4" w14:textId="10163BBA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Ordinario ricadente nell’attività istituzionale dell’Associazione relativa all’anno ________;</w:t>
      </w:r>
    </w:p>
    <w:p w14:paraId="693A3BD9" w14:textId="77777777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Ordinario ricadente nell’attività commerciale dell’Associazione relativa all’anno ________;</w:t>
      </w:r>
    </w:p>
    <w:p w14:paraId="7A16D41D" w14:textId="77777777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È soggetto alla ritenuta d’acconto del 4%;</w:t>
      </w:r>
    </w:p>
    <w:p w14:paraId="58D44608" w14:textId="77777777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Non è soggetto alla ritenuta d’acconto del 4%;</w:t>
      </w:r>
    </w:p>
    <w:p w14:paraId="628F9784" w14:textId="77777777" w:rsidR="005875B5" w:rsidRPr="00C17B9F" w:rsidRDefault="005875B5" w:rsidP="005875B5">
      <w:p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Chiede altresì, che il mandato di pagamento del contributo eventuale concesso sia:</w:t>
      </w:r>
    </w:p>
    <w:p w14:paraId="39B49166" w14:textId="77777777" w:rsidR="005875B5" w:rsidRPr="00C17B9F" w:rsidRDefault="005875B5" w:rsidP="005875B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Accreditato sul conto corrente intestato all’Associazione/Ente/istituzione</w:t>
      </w:r>
    </w:p>
    <w:p w14:paraId="5F3AC5DA" w14:textId="77777777" w:rsidR="005875B5" w:rsidRPr="00C17B9F" w:rsidRDefault="005875B5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n.____________________________________________________________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___________</w:t>
      </w:r>
    </w:p>
    <w:p w14:paraId="6CC52731" w14:textId="77777777" w:rsidR="00874DC1" w:rsidRPr="00C17B9F" w:rsidRDefault="00874DC1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c/o la Banca 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</w:t>
      </w:r>
    </w:p>
    <w:p w14:paraId="627D6B53" w14:textId="77777777" w:rsidR="00874DC1" w:rsidRPr="00C17B9F" w:rsidRDefault="00874DC1" w:rsidP="000976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Filiale di 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</w:t>
      </w:r>
    </w:p>
    <w:p w14:paraId="008B37FB" w14:textId="77777777" w:rsidR="00874DC1" w:rsidRPr="00C17B9F" w:rsidRDefault="00874DC1" w:rsidP="000976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IBAN___________________________________________________________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__________</w:t>
      </w:r>
    </w:p>
    <w:p w14:paraId="77EF5014" w14:textId="77777777" w:rsidR="00874DC1" w:rsidRPr="00C17B9F" w:rsidRDefault="00874DC1" w:rsidP="000976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Soggetto e</w:t>
      </w:r>
      <w:r w:rsidR="0009762F" w:rsidRPr="00C17B9F">
        <w:rPr>
          <w:rFonts w:ascii="Arial" w:hAnsi="Arial" w:cs="Arial"/>
          <w:sz w:val="20"/>
          <w:szCs w:val="20"/>
        </w:rPr>
        <w:t xml:space="preserve">   qualità  </w:t>
      </w:r>
      <w:r w:rsidRPr="00C17B9F">
        <w:rPr>
          <w:rFonts w:ascii="Arial" w:hAnsi="Arial" w:cs="Arial"/>
          <w:sz w:val="20"/>
          <w:szCs w:val="20"/>
        </w:rPr>
        <w:t xml:space="preserve"> di chi opera sul suddetto conto:</w:t>
      </w:r>
    </w:p>
    <w:p w14:paraId="32DFFC70" w14:textId="77777777" w:rsidR="00874DC1" w:rsidRPr="00C17B9F" w:rsidRDefault="00874DC1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</w:t>
      </w:r>
    </w:p>
    <w:p w14:paraId="559FA504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21F10F01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28F5084B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0AA02209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55E42CBA" w14:textId="5B4BEBC1" w:rsidR="0009762F" w:rsidRPr="00C17B9F" w:rsidRDefault="0009762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 xml:space="preserve">Data, __________________          </w:t>
      </w:r>
      <w:r w:rsidRPr="00C17B9F">
        <w:rPr>
          <w:rFonts w:ascii="Arial" w:hAnsi="Arial" w:cs="Arial"/>
          <w:b/>
          <w:sz w:val="20"/>
          <w:szCs w:val="20"/>
        </w:rPr>
        <w:t>IL PRESIDENTE/LEGALE RAPPRESENTANTE</w:t>
      </w:r>
    </w:p>
    <w:p w14:paraId="2D94C5D2" w14:textId="77777777" w:rsidR="0009762F" w:rsidRPr="00C17B9F" w:rsidRDefault="0009762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 xml:space="preserve">                                                             __________________________________</w:t>
      </w:r>
    </w:p>
    <w:sectPr w:rsidR="0009762F" w:rsidRPr="00C17B9F" w:rsidSect="00C17B9F">
      <w:pgSz w:w="11906" w:h="16838" w:code="9"/>
      <w:pgMar w:top="1417" w:right="1417" w:bottom="1417" w:left="1417" w:header="567" w:footer="567" w:gutter="0"/>
      <w:paperSrc w:first="258" w:other="258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435"/>
    <w:multiLevelType w:val="hybridMultilevel"/>
    <w:tmpl w:val="2D9E5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5EF"/>
    <w:multiLevelType w:val="hybridMultilevel"/>
    <w:tmpl w:val="4490CCE8"/>
    <w:lvl w:ilvl="0" w:tplc="0410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327439157">
    <w:abstractNumId w:val="1"/>
  </w:num>
  <w:num w:numId="2" w16cid:durableId="7319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EBE"/>
    <w:rsid w:val="0009762F"/>
    <w:rsid w:val="002B1ADC"/>
    <w:rsid w:val="005875B5"/>
    <w:rsid w:val="0065382A"/>
    <w:rsid w:val="006A5D07"/>
    <w:rsid w:val="006E419E"/>
    <w:rsid w:val="00874DC1"/>
    <w:rsid w:val="00A164DF"/>
    <w:rsid w:val="00AD53E9"/>
    <w:rsid w:val="00AF54D0"/>
    <w:rsid w:val="00B80D5D"/>
    <w:rsid w:val="00C17B9F"/>
    <w:rsid w:val="00C8420D"/>
    <w:rsid w:val="00CA1F81"/>
    <w:rsid w:val="00E60CF5"/>
    <w:rsid w:val="00E64EBE"/>
    <w:rsid w:val="00F3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B0F"/>
  <w15:docId w15:val="{E90D8A13-D075-4F16-91CD-AFA6D4E5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Seghi</dc:creator>
  <cp:keywords/>
  <dc:description/>
  <cp:lastModifiedBy>Randi Gabriella</cp:lastModifiedBy>
  <cp:revision>10</cp:revision>
  <cp:lastPrinted>2018-11-20T09:46:00Z</cp:lastPrinted>
  <dcterms:created xsi:type="dcterms:W3CDTF">2018-06-20T07:38:00Z</dcterms:created>
  <dcterms:modified xsi:type="dcterms:W3CDTF">2025-05-20T14:28:00Z</dcterms:modified>
</cp:coreProperties>
</file>